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345" w:rsidRPr="00240B16" w:rsidRDefault="004841B2">
      <w:pPr>
        <w:rPr>
          <w:b/>
        </w:rPr>
      </w:pPr>
      <w:r w:rsidRPr="00240B16">
        <w:rPr>
          <w:b/>
        </w:rPr>
        <w:t>Mutfak Masası</w:t>
      </w:r>
    </w:p>
    <w:p w:rsidR="00240B16" w:rsidRDefault="00C613BD" w:rsidP="00240B16">
      <w:hyperlink r:id="rId4" w:history="1">
        <w:r w:rsidR="00240B16" w:rsidRPr="00240B16">
          <w:rPr>
            <w:rStyle w:val="Kpr"/>
            <w:b/>
          </w:rPr>
          <w:t>Mutfak masası</w:t>
        </w:r>
      </w:hyperlink>
      <w:r w:rsidR="00240B16">
        <w:t xml:space="preserve"> modelleri hemen her zaman ilgi gören seçeneklerden oluşmaktadır.</w:t>
      </w:r>
      <w:r w:rsidR="00240B16" w:rsidRPr="00240B16">
        <w:t xml:space="preserve"> </w:t>
      </w:r>
      <w:r w:rsidR="00240B16">
        <w:t>İç mimarlık çalışmasında sık sık yemek masalarını bulmamız istenir. Yemek masası evimizin en önemli mobilyalarından biridir. Ailemiz, arkadaşlarımız ve diğer insanlarla yemek yediğimiz ve paylaştığımız yer burasıdır. Mutfak masaları yemek için iyisidir. Yemek masası, herhangi bir evde en önemli mobilya parçasıdır. Aileniz ve arkadaşlarınızla rahatlayabileceğiniz ve yemeğinizin tadını çıkarabileceğiniz yerdir.</w:t>
      </w:r>
    </w:p>
    <w:p w:rsidR="00240B16" w:rsidRDefault="00240B16" w:rsidP="00240B16">
      <w:r>
        <w:t>Mutfak masası modelleri her evin en önemli mobilyalarından biridir. Rahatladığınız, yemeğinizin tadını çıkardığınız, deneyimlerinizi paylaştığınız ve sevdiklerinizle kaliteli zaman geçirdiğiniz yerdir. Yemek masası, onu kullanan herkes için güzel tasarlanmış, sağlam, güvenli ve rahat olmalıdır. İyi bir yemek masası, evinizin dekorunu zenginleştirmenin yanı sıra misafirler için daha çekici hale getirecektir.</w:t>
      </w:r>
    </w:p>
    <w:p w:rsidR="00240B16" w:rsidRDefault="00240B16" w:rsidP="00240B16">
      <w:r>
        <w:t xml:space="preserve">İyi bir mutfak masası uzun yıllar dayanabilmesi için ahşap veya metal gibi sağlam malzemelerden yapılmalıdır. Ayrıca günlük kullanımda veya üzerinde yemek yerken çizilmemesi için pürüzsüz bir yüzeye sahip olmalıdır. </w:t>
      </w:r>
      <w:hyperlink r:id="rId5" w:history="1">
        <w:r w:rsidRPr="007B46D2">
          <w:rPr>
            <w:rStyle w:val="Kpr"/>
          </w:rPr>
          <w:t>https://www.idermobilya.com/mutfak-masasi-ve-takimi</w:t>
        </w:r>
      </w:hyperlink>
      <w:bookmarkStart w:id="0" w:name="_GoBack"/>
      <w:bookmarkEnd w:id="0"/>
      <w:r>
        <w:t xml:space="preserve"> internet sayfasında mutfak masalarına ayrıcalıklı bir şekilde sahip olmanız mümkün olur.</w:t>
      </w:r>
    </w:p>
    <w:sectPr w:rsidR="00240B16" w:rsidSect="00CE0C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compat>
    <w:compatSetting w:name="compatibilityMode" w:uri="http://schemas.microsoft.com/office/word" w:val="12"/>
  </w:compat>
  <w:rsids>
    <w:rsidRoot w:val="00A2166E"/>
    <w:rsid w:val="00130345"/>
    <w:rsid w:val="00240B16"/>
    <w:rsid w:val="004841B2"/>
    <w:rsid w:val="00A2166E"/>
    <w:rsid w:val="00C613BD"/>
    <w:rsid w:val="00CE0CA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E9D3E0-AB8E-4084-91BE-E57062064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CA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4841B2"/>
    <w:rPr>
      <w:color w:val="0563C1" w:themeColor="hyperlink"/>
      <w:u w:val="single"/>
    </w:rPr>
  </w:style>
  <w:style w:type="character" w:customStyle="1" w:styleId="UnresolvedMention">
    <w:name w:val="Unresolved Mention"/>
    <w:basedOn w:val="VarsaylanParagrafYazTipi"/>
    <w:uiPriority w:val="99"/>
    <w:semiHidden/>
    <w:unhideWhenUsed/>
    <w:rsid w:val="00484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dermobilya.com/mutfak-masasi-ve-takimi" TargetMode="External"/><Relationship Id="rId4" Type="http://schemas.openxmlformats.org/officeDocument/2006/relationships/hyperlink" Target="https://www.idermobilya.com/mutfak-masasi-ve-takim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210</Words>
  <Characters>1198</Characters>
  <Application>Microsoft Office Word</Application>
  <DocSecurity>0</DocSecurity>
  <Lines>9</Lines>
  <Paragraphs>2</Paragraphs>
  <ScaleCrop>false</ScaleCrop>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Medyaya Dair</dc:creator>
  <cp:keywords/>
  <dc:description/>
  <cp:lastModifiedBy>Furkan</cp:lastModifiedBy>
  <cp:revision>5</cp:revision>
  <dcterms:created xsi:type="dcterms:W3CDTF">2023-03-11T17:01:00Z</dcterms:created>
  <dcterms:modified xsi:type="dcterms:W3CDTF">2023-03-13T07:08:00Z</dcterms:modified>
</cp:coreProperties>
</file>